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81" w:rsidRDefault="00002881" w:rsidP="00002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</w:t>
      </w: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класс 1 полугодие</w:t>
      </w:r>
    </w:p>
    <w:p w:rsidR="00002881" w:rsidRPr="00002881" w:rsidRDefault="00002881" w:rsidP="00811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53F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ариант</w:t>
      </w:r>
      <w:r w:rsidR="00A53F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</w:p>
    <w:p w:rsidR="00002881" w:rsidRPr="00002881" w:rsidRDefault="00002881" w:rsidP="00811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зна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  </w:t>
      </w: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94765" cy="234950"/>
            <wp:effectExtent l="19050" t="0" r="635" b="0"/>
            <wp:docPr id="1" name="Рисунок 1" descr="https://oge.sdamgia.ru/formula/3e/3e12d31c3ed551c955bf84486c2411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3e/3e12d31c3ed551c955bf84486c24114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81" w:rsidRPr="00002881" w:rsidRDefault="00002881" w:rsidP="00811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Вычислите:</w:t>
      </w: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215" cy="469265"/>
            <wp:effectExtent l="19050" t="0" r="635" b="0"/>
            <wp:docPr id="10" name="Рисунок 2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81" w:rsidRPr="00002881" w:rsidRDefault="00002881" w:rsidP="00811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ука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номер пра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виль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но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ва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ан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88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- 49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0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49,   3)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49</m:t>
            </m:r>
          </m:den>
        </m:f>
      </m:oMath>
      <w:r w:rsidRPr="0000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4)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49</m:t>
            </m:r>
          </m:den>
        </m:f>
      </m:oMath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урав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08710" cy="339725"/>
            <wp:effectExtent l="19050" t="0" r="0" b="0"/>
            <wp:docPr id="7" name="Рисунок 7" descr="https://oge.sdamgia.ru/formula/e3/e3c6174b89e1cea0c44607b4bde9f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e3/e3c6174b89e1cea0c44607b4bde9f2e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Сберегательный банк на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чис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на сроч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ный вклад 20% годовых. Вклад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чик по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жил на счет 800 р. Какая сумма будет на этом счете через год, если ни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ких опе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ций со сче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том про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дить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не будет?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Основания тра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равны 4 см и 10 см. Диа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 трапеции делит сред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нюю линию на два отрезка. Най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длину боль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из них.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тре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уголь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ке </w:t>
      </w:r>
      <w:r w:rsidRPr="000028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ABC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бис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сек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са </w:t>
      </w:r>
      <w:r w:rsidRPr="000028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AL,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угол </w:t>
      </w:r>
      <w:r w:rsidRPr="000028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ALC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равен 112°, угол </w:t>
      </w:r>
      <w:r w:rsidRPr="000028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ABC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равен 106°. Най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те угол </w:t>
      </w:r>
      <w:r w:rsidRPr="0000288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ACB.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 дайте в градусах.</w:t>
      </w:r>
    </w:p>
    <w:p w:rsidR="00002881" w:rsidRPr="00002881" w:rsidRDefault="00002881" w:rsidP="000028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0872" cy="1108609"/>
            <wp:effectExtent l="19050" t="0" r="0" b="0"/>
            <wp:docPr id="8" name="Рисунок 8" descr="https://math-oge.sdamgia.ru/get_file?id=126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2629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76" cy="111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2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</w:t>
      </w:r>
      <w:r w:rsidR="00C01240" w:rsidRPr="000028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0019" cy="1058342"/>
            <wp:effectExtent l="19050" t="0" r="0" b="0"/>
            <wp:docPr id="11" name="Рисунок 9" descr="https://math-oge.sdamgia.ru/get_file?id=160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6006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5" cy="106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81" w:rsidRPr="00002881" w:rsidRDefault="00002881" w:rsidP="00C01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</w:t>
      </w:r>
      <w:r w:rsidRPr="00002881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DEF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гра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дус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меры дуг 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DE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EF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 150° и 68° соответственно.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Расстояние между при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ня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ми А и В равно 80 км. Из А </w:t>
      </w:r>
      <w:proofErr w:type="gramStart"/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spellStart"/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proofErr w:type="gramEnd"/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те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нию реки от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вил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плот, а через 2 часа вслед за ним от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лась яхта, которая, при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быв в пункт В, тот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час по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вер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ну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об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 и воз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лась в А. К этому вре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 плот про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шел 22 км. Най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ско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рость яхты в не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движ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воде, если ско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рость те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реки равна 2 км/ч. Ответ дайте в км/ч.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124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9. 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таб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це представлены нор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 по тех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ке чтения в 3 классе.</w:t>
      </w:r>
    </w:p>
    <w:tbl>
      <w:tblPr>
        <w:tblW w:w="534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435"/>
        <w:gridCol w:w="2049"/>
      </w:tblGrid>
      <w:tr w:rsidR="00002881" w:rsidRPr="00002881" w:rsidTr="00C01240">
        <w:trPr>
          <w:gridAfter w:val="1"/>
          <w:trHeight w:val="394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</w:t>
            </w: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чи</w:t>
            </w: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тан</w:t>
            </w: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ных слов минуту</w:t>
            </w:r>
          </w:p>
        </w:tc>
      </w:tr>
      <w:tr w:rsidR="00002881" w:rsidRPr="00002881" w:rsidTr="00C01240">
        <w:trPr>
          <w:trHeight w:val="6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Первое полугодие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Второе полугодие учебного года</w:t>
            </w:r>
          </w:p>
        </w:tc>
      </w:tr>
      <w:tr w:rsidR="00002881" w:rsidRPr="00002881" w:rsidTr="00C01240">
        <w:trPr>
          <w:trHeight w:val="18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и менее</w:t>
            </w:r>
          </w:p>
        </w:tc>
      </w:tr>
      <w:tr w:rsidR="00002881" w:rsidRPr="00002881" w:rsidTr="00C01240">
        <w:trPr>
          <w:trHeight w:val="1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60−69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70−79</w:t>
            </w:r>
          </w:p>
        </w:tc>
      </w:tr>
      <w:tr w:rsidR="00002881" w:rsidRPr="00002881" w:rsidTr="00C01240">
        <w:trPr>
          <w:trHeight w:val="1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70−79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80−89</w:t>
            </w:r>
          </w:p>
        </w:tc>
      </w:tr>
      <w:tr w:rsidR="00002881" w:rsidRPr="00002881" w:rsidTr="00C01240">
        <w:trPr>
          <w:trHeight w:val="1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881" w:rsidRPr="00002881" w:rsidRDefault="00002881" w:rsidP="0000288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и более</w:t>
            </w:r>
          </w:p>
        </w:tc>
      </w:tr>
    </w:tbl>
    <w:p w:rsidR="00002881" w:rsidRPr="00C01240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Какую от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ку получит третьеклассник, про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тав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ший в ап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 68 слов за минуту?</w:t>
      </w:r>
    </w:p>
    <w:p w:rsid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ука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номер пра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виль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но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ва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ан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1) «2»</w:t>
      </w:r>
      <w:r w:rsidR="00C01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2) «3»</w:t>
      </w:r>
      <w:r w:rsidR="00C01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3) «4»</w:t>
      </w:r>
      <w:r w:rsidR="00C01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4) «5»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па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грамм впи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окружность. Най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пе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метр параллелограмма, если одна из его сто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рон равна 8.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но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вер</w:t>
      </w: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утверждений.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1) Су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квадрат, ко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 не яв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прямоугольником.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2) Если два угла тре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уголь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 равны, то равны и про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ти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им стороны.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Внут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накрест ле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щие углы, об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зо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ван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ные двумя па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рал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лель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</w:t>
      </w:r>
      <w:r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ми прямыми и секущей, равны.</w:t>
      </w:r>
    </w:p>
    <w:p w:rsidR="00002881" w:rsidRP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02881" w:rsidRDefault="00002881" w:rsidP="000028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утвер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жде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ний несколько, за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их номера в по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ряд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ке возрастания.</w:t>
      </w:r>
    </w:p>
    <w:p w:rsidR="00A53F4F" w:rsidRDefault="00A53F4F" w:rsidP="00A53F4F">
      <w:pPr>
        <w:spacing w:after="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 2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зна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вы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ния  </w:t>
      </w:r>
      <w:r w:rsidRPr="00A53F4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91920" cy="234950"/>
            <wp:effectExtent l="19050" t="0" r="0" b="0"/>
            <wp:docPr id="12" name="Рисунок 19" descr="https://oge.sdamgia.ru/formula/c0/c0480bfaebea1a462125a5e7d19149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c0/c0480bfaebea1a462125a5e7d19149a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F" w:rsidRPr="00A53F4F" w:rsidRDefault="00A53F4F" w:rsidP="00A53F4F">
      <w:pPr>
        <w:spacing w:after="6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2. 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зна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ние вы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же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</w:t>
      </w:r>
      <w:r w:rsidRPr="00A53F4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704215" cy="469265"/>
            <wp:effectExtent l="19050" t="0" r="635" b="0"/>
            <wp:docPr id="13" name="Рисунок 20" descr="https://oge.sdamgia.ru/formula/9d/9dcc68cd7172cd7c2a0de86d2a90ac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9d/9dcc68cd7172cd7c2a0de86d2a90ac8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CE" w:rsidRDefault="00B0620D" w:rsidP="00B062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ука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номер пра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виль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но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ва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ри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ан</w:t>
      </w:r>
      <w:r w:rsidRPr="000028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та.</w:t>
      </w:r>
    </w:p>
    <w:p w:rsidR="00E134CE" w:rsidRPr="00E134CE" w:rsidRDefault="00E134CE" w:rsidP="00B062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53F4F" w:rsidRPr="00E134CE" w:rsidRDefault="00E134CE" w:rsidP="00E134C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m:oMath>
        <m:r>
          <w:rPr>
            <w:rFonts w:ascii="Cambria Math" w:eastAsia="Times New Roman" w:hAnsi="Cambria Math" w:cs="Times New Roman"/>
            <w:sz w:val="18"/>
            <w:szCs w:val="1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18"/>
                <w:szCs w:val="1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18"/>
                <w:szCs w:val="1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      2) – 5 ;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18"/>
                <w:szCs w:val="1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18"/>
                <w:szCs w:val="1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               4) 5</w:t>
      </w:r>
    </w:p>
    <w:p w:rsidR="00E134CE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Решите урав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ние </w:t>
      </w:r>
      <w:r w:rsidRPr="00A53F4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19810" cy="347980"/>
            <wp:effectExtent l="19050" t="0" r="8890" b="0"/>
            <wp:docPr id="23" name="Рисунок 23" descr="https://oge.sdamgia.ru/formula/78/784ec32022ca830d66fd379ec03a8c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78/784ec32022ca830d66fd379ec03a8c5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Сберегательный банк начисляет на срочный вклад 17% годовых. Вкладчик положил на счет 1500 р. Какая сумма будет на этом счете через год, если никаких операций со счетом проводиться не будет?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Варианты ответа</w:t>
      </w:r>
    </w:p>
    <w:tbl>
      <w:tblPr>
        <w:tblW w:w="49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20"/>
        <w:gridCol w:w="357"/>
        <w:gridCol w:w="186"/>
        <w:gridCol w:w="765"/>
        <w:gridCol w:w="323"/>
        <w:gridCol w:w="186"/>
        <w:gridCol w:w="720"/>
        <w:gridCol w:w="323"/>
        <w:gridCol w:w="186"/>
        <w:gridCol w:w="630"/>
        <w:gridCol w:w="323"/>
        <w:gridCol w:w="186"/>
      </w:tblGrid>
      <w:tr w:rsidR="00A53F4F" w:rsidRPr="00A53F4F" w:rsidTr="00B0620D">
        <w:trPr>
          <w:trHeight w:val="511"/>
          <w:tblCellSpacing w:w="0" w:type="dxa"/>
        </w:trPr>
        <w:tc>
          <w:tcPr>
            <w:tcW w:w="0" w:type="auto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 р</w:t>
            </w: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" w:type="dxa"/>
            <w:shd w:val="clear" w:color="auto" w:fill="FEFCEC"/>
            <w:vAlign w:val="center"/>
            <w:hideMark/>
          </w:tcPr>
          <w:p w:rsidR="00A53F4F" w:rsidRPr="00A53F4F" w:rsidRDefault="00A53F4F" w:rsidP="00A5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" w:type="dxa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2550 </w:t>
            </w:r>
            <w:proofErr w:type="gramStart"/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</w:t>
            </w: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6" w:type="dxa"/>
            <w:shd w:val="clear" w:color="auto" w:fill="FEFCEC"/>
            <w:vAlign w:val="center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dxa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1517 р.</w:t>
            </w:r>
          </w:p>
        </w:tc>
        <w:tc>
          <w:tcPr>
            <w:tcW w:w="376" w:type="dxa"/>
            <w:shd w:val="clear" w:color="auto" w:fill="FEFCEC"/>
            <w:vAlign w:val="center"/>
            <w:hideMark/>
          </w:tcPr>
          <w:p w:rsidR="00A53F4F" w:rsidRPr="00A53F4F" w:rsidRDefault="00A53F4F" w:rsidP="00A5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dxa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A53F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53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255 р.</w:t>
            </w:r>
          </w:p>
        </w:tc>
        <w:tc>
          <w:tcPr>
            <w:tcW w:w="376" w:type="dxa"/>
            <w:shd w:val="clear" w:color="auto" w:fill="FEFCEC"/>
            <w:vAlign w:val="center"/>
            <w:hideMark/>
          </w:tcPr>
          <w:p w:rsidR="00A53F4F" w:rsidRPr="00A53F4F" w:rsidRDefault="00A53F4F" w:rsidP="00A5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dxa"/>
            <w:hideMark/>
          </w:tcPr>
          <w:p w:rsidR="00A53F4F" w:rsidRPr="00A53F4F" w:rsidRDefault="00A53F4F" w:rsidP="00A5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64A2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</w:t>
      </w:r>
      <w:r w:rsidR="00F364A2" w:rsidRP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Основания тра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пе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ции равны 4 см и 12</w:t>
      </w:r>
      <w:bookmarkStart w:id="0" w:name="_GoBack"/>
      <w:bookmarkEnd w:id="0"/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см. Диа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 трапеции делит сред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нюю линию на 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t>два отрезка. Най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="00F364A2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длину мен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ше</w:t>
      </w:r>
      <w:r w:rsidR="00F364A2" w:rsidRPr="000028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из них.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E134CE" w:rsidRPr="00A53F4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38100</wp:posOffset>
            </wp:positionV>
            <wp:extent cx="954405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126" y="20992"/>
                <wp:lineTo x="21126" y="0"/>
                <wp:lineTo x="0" y="0"/>
              </wp:wrapPolygon>
            </wp:wrapThrough>
            <wp:docPr id="18" name="Рисунок 24" descr="https://math-oge.sdamgia.ru/get_file?id=126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12626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тре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уголь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ке 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ABC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бис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сек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са 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AL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угол 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ALC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равен 121°, угол 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ABC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равен 101°. Най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те угол 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ACB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. Ответ дайте в градусах.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</w:t>
      </w:r>
    </w:p>
    <w:p w:rsidR="00A53F4F" w:rsidRPr="00A53F4F" w:rsidRDefault="00E134CE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4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34925</wp:posOffset>
            </wp:positionV>
            <wp:extent cx="1299845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210" y="21057"/>
                <wp:lineTo x="21210" y="0"/>
                <wp:lineTo x="0" y="0"/>
              </wp:wrapPolygon>
            </wp:wrapThrough>
            <wp:docPr id="29" name="Рисунок 25" descr="https://math-oge.sdamgia.ru/get_file?id=160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oge.sdamgia.ru/get_file?id=16008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CE" w:rsidRDefault="00E134CE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</w:t>
      </w:r>
      <w:r w:rsidRPr="00E134CE">
        <w:rPr>
          <w:rFonts w:ascii="Cambria Math" w:eastAsia="Times New Roman" w:hAnsi="Cambria Math" w:cs="Cambria Math"/>
          <w:sz w:val="20"/>
          <w:szCs w:val="20"/>
          <w:lang w:eastAsia="ru-RU"/>
        </w:rPr>
        <w:t>∠</w:t>
      </w:r>
      <w:r w:rsidRPr="00E13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KOM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известно, что гра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дус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ная мера дуги </w:t>
      </w:r>
      <w:r w:rsidRPr="00E13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MN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124°, а гра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дус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ная мера дуги </w:t>
      </w:r>
      <w:r w:rsidRPr="00E134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KN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180°.</w:t>
      </w:r>
    </w:p>
    <w:p w:rsidR="00E134CE" w:rsidRPr="00E134CE" w:rsidRDefault="00E134CE" w:rsidP="00A53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Расстояние между при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 А и В равно 126 км. Из А </w:t>
      </w:r>
      <w:proofErr w:type="gramStart"/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реки от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вил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плот, а через 1 час вслед за ним от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лась яхта, которая, при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быв в пункт В, тот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час по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 об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и воз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вра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лась в А. К этому вре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 плот про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шел 34 км. Най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ско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рость яхты в не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движ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воде, если ско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рость те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реки равна 2 км/ч. Ответ дайте в км/ч.</w:t>
      </w:r>
    </w:p>
    <w:p w:rsidR="00E134CE" w:rsidRPr="00E134CE" w:rsidRDefault="00E134CE" w:rsidP="00A5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620D" w:rsidRPr="00E134CE" w:rsidRDefault="00A53F4F" w:rsidP="00B0620D">
      <w:pPr>
        <w:pStyle w:val="leftmargin"/>
        <w:spacing w:before="0" w:beforeAutospacing="0" w:after="0" w:afterAutospacing="0"/>
        <w:rPr>
          <w:sz w:val="20"/>
          <w:szCs w:val="20"/>
        </w:rPr>
      </w:pPr>
      <w:r w:rsidRPr="00E134CE">
        <w:rPr>
          <w:b/>
          <w:bCs/>
          <w:sz w:val="20"/>
          <w:szCs w:val="20"/>
        </w:rPr>
        <w:t>9.</w:t>
      </w:r>
      <w:r w:rsidR="00B0620D" w:rsidRPr="00E134CE">
        <w:rPr>
          <w:sz w:val="20"/>
          <w:szCs w:val="20"/>
        </w:rPr>
        <w:t xml:space="preserve"> Куриные яйца в за</w:t>
      </w:r>
      <w:r w:rsidR="00B0620D" w:rsidRPr="00E134CE">
        <w:rPr>
          <w:sz w:val="20"/>
          <w:szCs w:val="20"/>
        </w:rPr>
        <w:softHyphen/>
        <w:t>ви</w:t>
      </w:r>
      <w:r w:rsidR="00B0620D" w:rsidRPr="00E134CE">
        <w:rPr>
          <w:sz w:val="20"/>
          <w:szCs w:val="20"/>
        </w:rPr>
        <w:softHyphen/>
        <w:t>си</w:t>
      </w:r>
      <w:r w:rsidR="00B0620D" w:rsidRPr="00E134CE">
        <w:rPr>
          <w:sz w:val="20"/>
          <w:szCs w:val="20"/>
        </w:rPr>
        <w:softHyphen/>
        <w:t>мо</w:t>
      </w:r>
      <w:r w:rsidR="00B0620D" w:rsidRPr="00E134CE">
        <w:rPr>
          <w:sz w:val="20"/>
          <w:szCs w:val="20"/>
        </w:rPr>
        <w:softHyphen/>
        <w:t>сти от их массы под</w:t>
      </w:r>
      <w:r w:rsidR="00B0620D" w:rsidRPr="00E134CE">
        <w:rPr>
          <w:sz w:val="20"/>
          <w:szCs w:val="20"/>
        </w:rPr>
        <w:softHyphen/>
        <w:t>раз</w:t>
      </w:r>
      <w:r w:rsidR="00B0620D" w:rsidRPr="00E134CE">
        <w:rPr>
          <w:sz w:val="20"/>
          <w:szCs w:val="20"/>
        </w:rPr>
        <w:softHyphen/>
        <w:t>де</w:t>
      </w:r>
      <w:r w:rsidR="00B0620D" w:rsidRPr="00E134CE">
        <w:rPr>
          <w:sz w:val="20"/>
          <w:szCs w:val="20"/>
        </w:rPr>
        <w:softHyphen/>
        <w:t>ля</w:t>
      </w:r>
      <w:r w:rsidR="00B0620D" w:rsidRPr="00E134CE">
        <w:rPr>
          <w:sz w:val="20"/>
          <w:szCs w:val="20"/>
        </w:rPr>
        <w:softHyphen/>
        <w:t>ют на пять категорий: высшая, отборная, первая, вто</w:t>
      </w:r>
      <w:r w:rsidR="00B0620D" w:rsidRPr="00E134CE">
        <w:rPr>
          <w:sz w:val="20"/>
          <w:szCs w:val="20"/>
        </w:rPr>
        <w:softHyphen/>
        <w:t>рая и третья. Ис</w:t>
      </w:r>
      <w:r w:rsidR="00B0620D" w:rsidRPr="00E134CE">
        <w:rPr>
          <w:sz w:val="20"/>
          <w:szCs w:val="20"/>
        </w:rPr>
        <w:softHyphen/>
        <w:t>поль</w:t>
      </w:r>
      <w:r w:rsidR="00B0620D" w:rsidRPr="00E134CE">
        <w:rPr>
          <w:sz w:val="20"/>
          <w:szCs w:val="20"/>
        </w:rPr>
        <w:softHyphen/>
        <w:t>зуя данные, пред</w:t>
      </w:r>
      <w:r w:rsidR="00B0620D" w:rsidRPr="00E134CE">
        <w:rPr>
          <w:sz w:val="20"/>
          <w:szCs w:val="20"/>
        </w:rPr>
        <w:softHyphen/>
        <w:t>став</w:t>
      </w:r>
      <w:r w:rsidR="00B0620D" w:rsidRPr="00E134CE">
        <w:rPr>
          <w:sz w:val="20"/>
          <w:szCs w:val="20"/>
        </w:rPr>
        <w:softHyphen/>
        <w:t>лен</w:t>
      </w:r>
      <w:r w:rsidR="00B0620D" w:rsidRPr="00E134CE">
        <w:rPr>
          <w:sz w:val="20"/>
          <w:szCs w:val="20"/>
        </w:rPr>
        <w:softHyphen/>
        <w:t>ные в таблице, определите, к какой ка</w:t>
      </w:r>
      <w:r w:rsidR="00B0620D" w:rsidRPr="00E134CE">
        <w:rPr>
          <w:sz w:val="20"/>
          <w:szCs w:val="20"/>
        </w:rPr>
        <w:softHyphen/>
        <w:t>те</w:t>
      </w:r>
      <w:r w:rsidR="00B0620D" w:rsidRPr="00E134CE">
        <w:rPr>
          <w:sz w:val="20"/>
          <w:szCs w:val="20"/>
        </w:rPr>
        <w:softHyphen/>
        <w:t>го</w:t>
      </w:r>
      <w:r w:rsidR="00B0620D" w:rsidRPr="00E134CE">
        <w:rPr>
          <w:sz w:val="20"/>
          <w:szCs w:val="20"/>
        </w:rPr>
        <w:softHyphen/>
        <w:t>рии относится яйцо, массой 65,8 г.</w:t>
      </w:r>
    </w:p>
    <w:p w:rsidR="00B0620D" w:rsidRPr="00E134CE" w:rsidRDefault="00B0620D" w:rsidP="00B06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4C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442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891"/>
      </w:tblGrid>
      <w:tr w:rsidR="00B0620D" w:rsidRPr="00B0620D" w:rsidTr="00B0620D">
        <w:trPr>
          <w:trHeight w:val="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Масса од</w:t>
            </w:r>
            <w:r w:rsidRPr="00B06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но</w:t>
            </w:r>
            <w:r w:rsidRPr="00B06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го яйца, г</w:t>
            </w:r>
          </w:p>
        </w:tc>
      </w:tr>
      <w:tr w:rsidR="00B0620D" w:rsidRPr="00B0620D" w:rsidTr="00B0620D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 и выше</w:t>
            </w:r>
          </w:p>
        </w:tc>
      </w:tr>
      <w:tr w:rsidR="00B0620D" w:rsidRPr="00B0620D" w:rsidTr="00B0620D">
        <w:trPr>
          <w:trHeight w:val="15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65,0 − 74,9</w:t>
            </w:r>
          </w:p>
        </w:tc>
      </w:tr>
      <w:tr w:rsidR="00B0620D" w:rsidRPr="00B0620D" w:rsidTr="00B0620D">
        <w:trPr>
          <w:trHeight w:val="13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55,0 − 64,9</w:t>
            </w:r>
          </w:p>
        </w:tc>
      </w:tr>
      <w:tr w:rsidR="00B0620D" w:rsidRPr="00B0620D" w:rsidTr="00B0620D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 — 54,9</w:t>
            </w:r>
          </w:p>
        </w:tc>
      </w:tr>
      <w:tr w:rsidR="00B0620D" w:rsidRPr="00B0620D" w:rsidTr="00B0620D">
        <w:trPr>
          <w:trHeight w:val="14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20D" w:rsidRPr="00B0620D" w:rsidRDefault="00B0620D" w:rsidP="00B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 — 44,9</w:t>
            </w:r>
          </w:p>
        </w:tc>
      </w:tr>
    </w:tbl>
    <w:p w:rsidR="00B0620D" w:rsidRPr="00B0620D" w:rsidRDefault="00B0620D" w:rsidP="00B0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20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от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ве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те ука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жи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те номер пра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виль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но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го ва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ри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ан</w:t>
      </w:r>
      <w:r w:rsidRPr="00B062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та.</w:t>
      </w:r>
    </w:p>
    <w:p w:rsidR="00B0620D" w:rsidRDefault="00B0620D" w:rsidP="00B0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20D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Высшая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0620D">
        <w:rPr>
          <w:rFonts w:ascii="Times New Roman" w:eastAsia="Times New Roman" w:hAnsi="Times New Roman" w:cs="Times New Roman"/>
          <w:sz w:val="18"/>
          <w:szCs w:val="18"/>
          <w:lang w:eastAsia="ru-RU"/>
        </w:rPr>
        <w:t>2) Отборная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0620D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Первая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0620D">
        <w:rPr>
          <w:rFonts w:ascii="Times New Roman" w:eastAsia="Times New Roman" w:hAnsi="Times New Roman" w:cs="Times New Roman"/>
          <w:sz w:val="18"/>
          <w:szCs w:val="18"/>
          <w:lang w:eastAsia="ru-RU"/>
        </w:rPr>
        <w:t>4) Вторая</w:t>
      </w:r>
    </w:p>
    <w:p w:rsidR="00E134CE" w:rsidRPr="00B0620D" w:rsidRDefault="00E134CE" w:rsidP="00B0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3F4F" w:rsidRPr="00A53F4F" w:rsidRDefault="00A53F4F" w:rsidP="00B06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10. 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рал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грамм впи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 окружность. Най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те пе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метр параллелограмма, если одна из его сто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рон равна 8.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11</w:t>
      </w:r>
      <w:r w:rsidR="00B062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ра верных утверждений.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1) Цен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тры вписанной и опи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ной окружностей рав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рон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треугольника совпадают.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2) Су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ще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ству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 квадрат, ко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рый не яв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ля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ет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 ромбом.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3) Сумма углов лю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бо</w:t>
      </w: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 треугольника равна 180° .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53F4F" w:rsidRPr="00A53F4F" w:rsidRDefault="00A53F4F" w:rsidP="00A53F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утвер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жде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ний несколько, за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пи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ши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те их номера в по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ряд</w:t>
      </w:r>
      <w:r w:rsidRPr="00A53F4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softHyphen/>
        <w:t>ке возрастания.</w:t>
      </w:r>
    </w:p>
    <w:p w:rsidR="00026652" w:rsidRPr="00A53F4F" w:rsidRDefault="00026652" w:rsidP="00A53F4F">
      <w:pPr>
        <w:spacing w:after="0"/>
        <w:rPr>
          <w:sz w:val="18"/>
          <w:szCs w:val="18"/>
        </w:rPr>
      </w:pPr>
    </w:p>
    <w:sectPr w:rsidR="00026652" w:rsidRPr="00A53F4F" w:rsidSect="00F364A2">
      <w:pgSz w:w="11906" w:h="16838"/>
      <w:pgMar w:top="284" w:right="70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0E2F"/>
    <w:multiLevelType w:val="hybridMultilevel"/>
    <w:tmpl w:val="EF9E18F2"/>
    <w:lvl w:ilvl="0" w:tplc="08F64A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A10DFE"/>
    <w:multiLevelType w:val="hybridMultilevel"/>
    <w:tmpl w:val="8CD2FF7C"/>
    <w:lvl w:ilvl="0" w:tplc="0058A3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881"/>
    <w:rsid w:val="00002881"/>
    <w:rsid w:val="00026652"/>
    <w:rsid w:val="0018339B"/>
    <w:rsid w:val="00811CB9"/>
    <w:rsid w:val="00A53F4F"/>
    <w:rsid w:val="00B0620D"/>
    <w:rsid w:val="00C01240"/>
    <w:rsid w:val="00E134CE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B360"/>
  <w15:docId w15:val="{B7FF739A-BDC0-4AA6-A267-46F07332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52"/>
  </w:style>
  <w:style w:type="paragraph" w:styleId="3">
    <w:name w:val="heading 3"/>
    <w:basedOn w:val="a"/>
    <w:link w:val="30"/>
    <w:uiPriority w:val="9"/>
    <w:qFormat/>
    <w:rsid w:val="00002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002881"/>
  </w:style>
  <w:style w:type="character" w:customStyle="1" w:styleId="probnums">
    <w:name w:val="prob_nums"/>
    <w:basedOn w:val="a0"/>
    <w:rsid w:val="00002881"/>
  </w:style>
  <w:style w:type="paragraph" w:customStyle="1" w:styleId="leftmargin">
    <w:name w:val="left_margin"/>
    <w:basedOn w:val="a"/>
    <w:rsid w:val="000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02881"/>
    <w:rPr>
      <w:color w:val="808080"/>
    </w:rPr>
  </w:style>
  <w:style w:type="paragraph" w:styleId="a7">
    <w:name w:val="List Paragraph"/>
    <w:basedOn w:val="a"/>
    <w:uiPriority w:val="34"/>
    <w:qFormat/>
    <w:rsid w:val="00A5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452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00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08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7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6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61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1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44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9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38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377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60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89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71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67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6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82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399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2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44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61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78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2018-12-19T01:15:00Z</cp:lastPrinted>
  <dcterms:created xsi:type="dcterms:W3CDTF">2018-12-17T08:55:00Z</dcterms:created>
  <dcterms:modified xsi:type="dcterms:W3CDTF">2018-12-19T01:27:00Z</dcterms:modified>
</cp:coreProperties>
</file>